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E2" w:rsidRPr="008601E2" w:rsidRDefault="008601E2" w:rsidP="00860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E2">
        <w:rPr>
          <w:rFonts w:ascii="Times New Roman" w:hAnsi="Times New Roman" w:cs="Times New Roman"/>
          <w:b/>
          <w:sz w:val="28"/>
          <w:szCs w:val="28"/>
        </w:rPr>
        <w:t xml:space="preserve">Список источников информации для подготовки к участию в </w:t>
      </w:r>
    </w:p>
    <w:p w:rsidR="008601E2" w:rsidRPr="008601E2" w:rsidRDefault="008601E2" w:rsidP="00860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1E2">
        <w:rPr>
          <w:rFonts w:ascii="Times New Roman" w:hAnsi="Times New Roman" w:cs="Times New Roman"/>
          <w:b/>
          <w:sz w:val="28"/>
          <w:szCs w:val="28"/>
        </w:rPr>
        <w:t>онлайн-</w:t>
      </w:r>
      <w:proofErr w:type="spellStart"/>
      <w:r w:rsidRPr="008601E2">
        <w:rPr>
          <w:rFonts w:ascii="Times New Roman" w:hAnsi="Times New Roman" w:cs="Times New Roman"/>
          <w:b/>
          <w:sz w:val="28"/>
          <w:szCs w:val="28"/>
        </w:rPr>
        <w:t>квизе</w:t>
      </w:r>
      <w:proofErr w:type="spellEnd"/>
      <w:r w:rsidRPr="008601E2">
        <w:rPr>
          <w:rFonts w:ascii="Times New Roman" w:hAnsi="Times New Roman" w:cs="Times New Roman"/>
          <w:b/>
          <w:sz w:val="28"/>
          <w:szCs w:val="28"/>
        </w:rPr>
        <w:t xml:space="preserve"> «Памятники права».</w:t>
      </w:r>
    </w:p>
    <w:p w:rsidR="008601E2" w:rsidRPr="008601E2" w:rsidRDefault="008601E2" w:rsidP="00860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8E0" w:rsidRPr="0039447B" w:rsidRDefault="00C528E0" w:rsidP="00901C49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В Вольске есть уникальный памятник!</w:t>
      </w:r>
    </w:p>
    <w:p w:rsidR="00C528E0" w:rsidRPr="00901C49" w:rsidRDefault="00C528E0" w:rsidP="00901C49">
      <w:pPr>
        <w:tabs>
          <w:tab w:val="left" w:pos="426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https://volsklife.ru/v-volske-est-unikalnyj-pamyatnik/</w:t>
      </w:r>
    </w:p>
    <w:p w:rsidR="00C528E0" w:rsidRPr="0039447B" w:rsidRDefault="00C528E0" w:rsidP="00901C49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В Уфе появилась стела, посвященная правам человека.</w:t>
      </w:r>
    </w:p>
    <w:p w:rsidR="00C528E0" w:rsidRPr="00901C49" w:rsidRDefault="00C528E0" w:rsidP="00901C49">
      <w:pPr>
        <w:tabs>
          <w:tab w:val="left" w:pos="426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https://goo.su/UBf2e</w:t>
      </w:r>
    </w:p>
    <w:p w:rsidR="00800FFA" w:rsidRPr="0039447B" w:rsidRDefault="00800FFA" w:rsidP="00901C49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«Все люди рождаются равными!» История прав человека...</w:t>
      </w:r>
    </w:p>
    <w:p w:rsidR="00800FFA" w:rsidRPr="00901C49" w:rsidRDefault="00800FFA" w:rsidP="00901C49">
      <w:pPr>
        <w:tabs>
          <w:tab w:val="left" w:pos="426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https://www.9111.ru/questions/77777777722518703/</w:t>
      </w:r>
    </w:p>
    <w:p w:rsidR="00992B46" w:rsidRPr="0039447B" w:rsidRDefault="00992B46" w:rsidP="00901C49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Зарождение демократии в Афинах</w:t>
      </w:r>
      <w:r w:rsidR="008601E2" w:rsidRPr="0039447B">
        <w:rPr>
          <w:rFonts w:ascii="Times New Roman" w:hAnsi="Times New Roman" w:cs="Times New Roman"/>
          <w:b/>
          <w:sz w:val="28"/>
          <w:szCs w:val="28"/>
        </w:rPr>
        <w:t>.</w:t>
      </w:r>
    </w:p>
    <w:p w:rsidR="00992B46" w:rsidRPr="00901C49" w:rsidRDefault="00992B46" w:rsidP="00901C49">
      <w:pPr>
        <w:tabs>
          <w:tab w:val="left" w:pos="426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https://obrazovaka.ru/istoriya/zarozhdenie-demokratii-v-afinah.html</w:t>
      </w:r>
    </w:p>
    <w:p w:rsidR="00901C49" w:rsidRPr="0039447B" w:rsidRDefault="00901C49" w:rsidP="00901C49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Из архивного собрания Министерства «Монумент «Советская конституция» в Пензе</w:t>
      </w:r>
      <w:r w:rsidR="008601E2" w:rsidRPr="0039447B">
        <w:rPr>
          <w:rFonts w:ascii="Times New Roman" w:hAnsi="Times New Roman" w:cs="Times New Roman"/>
          <w:b/>
          <w:sz w:val="28"/>
          <w:szCs w:val="28"/>
        </w:rPr>
        <w:t>.</w:t>
      </w:r>
    </w:p>
    <w:p w:rsidR="00901C49" w:rsidRPr="00901C49" w:rsidRDefault="00901C49" w:rsidP="00901C49">
      <w:pPr>
        <w:tabs>
          <w:tab w:val="left" w:pos="426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https://kopik.pnzreg.ru/news/obshchestvo/1918/</w:t>
      </w:r>
    </w:p>
    <w:p w:rsidR="00992B46" w:rsidRPr="0039447B" w:rsidRDefault="00992B46" w:rsidP="00901C49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 xml:space="preserve">Изменения в положении женщин при Петре I.  </w:t>
      </w:r>
    </w:p>
    <w:p w:rsidR="00992B46" w:rsidRPr="00901C49" w:rsidRDefault="00992B46" w:rsidP="00901C49">
      <w:pPr>
        <w:tabs>
          <w:tab w:val="left" w:pos="426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clck.ru/3HntBW</w:t>
      </w:r>
    </w:p>
    <w:p w:rsidR="00901C49" w:rsidRPr="0039447B" w:rsidRDefault="00901C49" w:rsidP="00901C49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Зал Конституции Президентской библиотеки открыт для виртуального посещения</w:t>
      </w:r>
      <w:r w:rsidR="008601E2" w:rsidRPr="0039447B">
        <w:rPr>
          <w:rFonts w:ascii="Times New Roman" w:hAnsi="Times New Roman" w:cs="Times New Roman"/>
          <w:b/>
          <w:sz w:val="28"/>
          <w:szCs w:val="28"/>
        </w:rPr>
        <w:t>.</w:t>
      </w:r>
    </w:p>
    <w:p w:rsidR="00901C49" w:rsidRPr="00901C49" w:rsidRDefault="00901C49" w:rsidP="00901C49">
      <w:pPr>
        <w:tabs>
          <w:tab w:val="left" w:pos="426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https://goo.su/Azgtapq</w:t>
      </w:r>
    </w:p>
    <w:p w:rsidR="00EC1D85" w:rsidRPr="0039447B" w:rsidRDefault="00EC1D85" w:rsidP="00901C49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Макаренко А.Е. Общая характеристика социальной власти и нормы до государственного периода.</w:t>
      </w:r>
    </w:p>
    <w:p w:rsidR="00EC1D85" w:rsidRPr="00901C49" w:rsidRDefault="00EC1D85" w:rsidP="00901C49">
      <w:pPr>
        <w:tabs>
          <w:tab w:val="left" w:pos="426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https://scienceforum.ru/2015/article/2015017148</w:t>
      </w:r>
    </w:p>
    <w:p w:rsidR="00992B46" w:rsidRPr="0039447B" w:rsidRDefault="00992B46" w:rsidP="00901C49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Мемориал, посвященный правам человека.</w:t>
      </w:r>
    </w:p>
    <w:p w:rsidR="00992B46" w:rsidRDefault="00992B46" w:rsidP="00901C49">
      <w:pPr>
        <w:tabs>
          <w:tab w:val="left" w:pos="426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https://rutraveller.ru/place/122041</w:t>
      </w:r>
    </w:p>
    <w:p w:rsidR="00FC380E" w:rsidRPr="0039447B" w:rsidRDefault="0039447B" w:rsidP="0039447B">
      <w:pPr>
        <w:tabs>
          <w:tab w:val="left" w:pos="426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C380E" w:rsidRPr="0039447B">
        <w:rPr>
          <w:rFonts w:ascii="Times New Roman" w:hAnsi="Times New Roman" w:cs="Times New Roman"/>
          <w:b/>
          <w:sz w:val="28"/>
          <w:szCs w:val="28"/>
        </w:rPr>
        <w:t xml:space="preserve">Монумент, посвященный правам человека в </w:t>
      </w:r>
      <w:proofErr w:type="spellStart"/>
      <w:r w:rsidR="00FC380E" w:rsidRPr="0039447B">
        <w:rPr>
          <w:rFonts w:ascii="Times New Roman" w:hAnsi="Times New Roman" w:cs="Times New Roman"/>
          <w:b/>
          <w:sz w:val="28"/>
          <w:szCs w:val="28"/>
        </w:rPr>
        <w:t>Мурсии</w:t>
      </w:r>
      <w:proofErr w:type="spellEnd"/>
      <w:r w:rsidR="00FC380E" w:rsidRPr="0039447B">
        <w:rPr>
          <w:rFonts w:ascii="Times New Roman" w:hAnsi="Times New Roman" w:cs="Times New Roman"/>
          <w:b/>
          <w:sz w:val="28"/>
          <w:szCs w:val="28"/>
        </w:rPr>
        <w:t>, Испания</w:t>
      </w:r>
      <w:r w:rsidR="008601E2" w:rsidRPr="0039447B">
        <w:rPr>
          <w:rFonts w:ascii="Times New Roman" w:hAnsi="Times New Roman" w:cs="Times New Roman"/>
          <w:b/>
          <w:sz w:val="28"/>
          <w:szCs w:val="28"/>
        </w:rPr>
        <w:t>.</w:t>
      </w:r>
      <w:r w:rsidR="00FC380E" w:rsidRPr="0039447B">
        <w:rPr>
          <w:rFonts w:ascii="Times New Roman" w:hAnsi="Times New Roman" w:cs="Times New Roman"/>
          <w:sz w:val="28"/>
          <w:szCs w:val="28"/>
        </w:rPr>
        <w:t xml:space="preserve"> https://zen.yandex.ru/media/toposmemoru/monument-posviascennyi-pravam-cheloveka-v-mursii-ispaniia-5d42c7a67cccba00add527b8 </w:t>
      </w:r>
    </w:p>
    <w:p w:rsidR="00992B46" w:rsidRPr="008601E2" w:rsidRDefault="00992B46" w:rsidP="0039447B">
      <w:pPr>
        <w:pStyle w:val="a4"/>
        <w:numPr>
          <w:ilvl w:val="0"/>
          <w:numId w:val="2"/>
        </w:numPr>
        <w:tabs>
          <w:tab w:val="left" w:pos="0"/>
          <w:tab w:val="left" w:pos="567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Отмена крепостного права в России:</w:t>
      </w:r>
      <w:r w:rsidRPr="008601E2">
        <w:rPr>
          <w:rFonts w:ascii="Times New Roman" w:hAnsi="Times New Roman" w:cs="Times New Roman"/>
          <w:sz w:val="28"/>
          <w:szCs w:val="28"/>
        </w:rPr>
        <w:t xml:space="preserve"> по материалам библиотеки имени Б.Н. Ельцина</w:t>
      </w:r>
      <w:r w:rsidR="008601E2">
        <w:rPr>
          <w:rFonts w:ascii="Times New Roman" w:hAnsi="Times New Roman" w:cs="Times New Roman"/>
          <w:sz w:val="28"/>
          <w:szCs w:val="28"/>
        </w:rPr>
        <w:t>.</w:t>
      </w:r>
    </w:p>
    <w:p w:rsidR="00992B46" w:rsidRPr="00901C49" w:rsidRDefault="00992B46" w:rsidP="008601E2">
      <w:pPr>
        <w:tabs>
          <w:tab w:val="left" w:pos="426"/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https://ru.ruwiki.ru/wiki/Отмена_крепостного_права_в_России</w:t>
      </w:r>
    </w:p>
    <w:p w:rsidR="00992B46" w:rsidRPr="0039447B" w:rsidRDefault="00992B46" w:rsidP="0039447B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Открытие скульптурной композиции «Справедливость и милосердие» работы З.К. Церетели на территории Дома прав человека в Москве</w:t>
      </w:r>
      <w:r w:rsidR="008601E2" w:rsidRPr="0039447B">
        <w:rPr>
          <w:rFonts w:ascii="Times New Roman" w:hAnsi="Times New Roman" w:cs="Times New Roman"/>
          <w:b/>
          <w:sz w:val="28"/>
          <w:szCs w:val="28"/>
        </w:rPr>
        <w:t>.</w:t>
      </w:r>
    </w:p>
    <w:p w:rsidR="00992B46" w:rsidRPr="00901C49" w:rsidRDefault="00992B46" w:rsidP="008601E2">
      <w:pPr>
        <w:tabs>
          <w:tab w:val="left" w:pos="426"/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https://rah.ru/news/detail.php?ID=55290</w:t>
      </w:r>
    </w:p>
    <w:p w:rsidR="00992B46" w:rsidRPr="0039447B" w:rsidRDefault="00992B46" w:rsidP="0039447B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Памятник конституции в Кадисе (Испания)</w:t>
      </w:r>
      <w:r w:rsidR="008601E2" w:rsidRPr="0039447B">
        <w:rPr>
          <w:rFonts w:ascii="Times New Roman" w:hAnsi="Times New Roman" w:cs="Times New Roman"/>
          <w:b/>
          <w:sz w:val="28"/>
          <w:szCs w:val="28"/>
        </w:rPr>
        <w:t>.</w:t>
      </w:r>
    </w:p>
    <w:p w:rsidR="00992B46" w:rsidRPr="00901C49" w:rsidRDefault="00992B46" w:rsidP="008601E2">
      <w:pPr>
        <w:tabs>
          <w:tab w:val="left" w:pos="426"/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https://goo.su/RujN1m</w:t>
      </w:r>
    </w:p>
    <w:p w:rsidR="00992B46" w:rsidRPr="0039447B" w:rsidRDefault="00992B46" w:rsidP="0039447B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 xml:space="preserve">Памятник французской декларации прав человека и гражданина. </w:t>
      </w:r>
    </w:p>
    <w:p w:rsidR="00992B46" w:rsidRPr="00901C49" w:rsidRDefault="00992B46" w:rsidP="008601E2">
      <w:pPr>
        <w:tabs>
          <w:tab w:val="left" w:pos="426"/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clck.ru/3HrAC2</w:t>
      </w:r>
      <w:r w:rsidR="008601E2">
        <w:rPr>
          <w:rFonts w:ascii="Times New Roman" w:hAnsi="Times New Roman" w:cs="Times New Roman"/>
          <w:sz w:val="28"/>
          <w:szCs w:val="28"/>
        </w:rPr>
        <w:t>.</w:t>
      </w:r>
    </w:p>
    <w:p w:rsidR="00FC380E" w:rsidRPr="00901C49" w:rsidRDefault="00FC380E" w:rsidP="0039447B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Памятники, посвященные конституциям</w:t>
      </w:r>
      <w:r w:rsidR="008601E2" w:rsidRPr="0039447B">
        <w:rPr>
          <w:rFonts w:ascii="Times New Roman" w:hAnsi="Times New Roman" w:cs="Times New Roman"/>
          <w:b/>
          <w:sz w:val="28"/>
          <w:szCs w:val="28"/>
        </w:rPr>
        <w:t>.</w:t>
      </w:r>
      <w:r w:rsidRPr="00394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C49">
        <w:rPr>
          <w:rFonts w:ascii="Times New Roman" w:hAnsi="Times New Roman" w:cs="Times New Roman"/>
          <w:sz w:val="28"/>
          <w:szCs w:val="28"/>
        </w:rPr>
        <w:t>https://yurblog.livejournal.com/71013.html</w:t>
      </w:r>
    </w:p>
    <w:p w:rsidR="00EC1D85" w:rsidRPr="00901C49" w:rsidRDefault="00EC1D85" w:rsidP="0039447B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 xml:space="preserve">Первые законодательные акты Древней Руси о правах человека. </w:t>
      </w:r>
      <w:r w:rsidRPr="00901C49">
        <w:rPr>
          <w:rFonts w:ascii="Times New Roman" w:hAnsi="Times New Roman" w:cs="Times New Roman"/>
          <w:sz w:val="28"/>
          <w:szCs w:val="28"/>
        </w:rPr>
        <w:t>Правовые расследования РАПСИ.</w:t>
      </w:r>
    </w:p>
    <w:p w:rsidR="00EC1D85" w:rsidRPr="00901C49" w:rsidRDefault="00EC1D85" w:rsidP="008601E2">
      <w:pPr>
        <w:tabs>
          <w:tab w:val="left" w:pos="426"/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lastRenderedPageBreak/>
        <w:t>https://rapsinews.ru/legislation_publication/20170919/280145033.html</w:t>
      </w:r>
    </w:p>
    <w:p w:rsidR="00C528E0" w:rsidRPr="0039447B" w:rsidRDefault="00C528E0" w:rsidP="0039447B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 xml:space="preserve">«Резолюция» на улице </w:t>
      </w:r>
      <w:proofErr w:type="spellStart"/>
      <w:r w:rsidRPr="0039447B">
        <w:rPr>
          <w:rFonts w:ascii="Times New Roman" w:hAnsi="Times New Roman" w:cs="Times New Roman"/>
          <w:b/>
          <w:sz w:val="28"/>
          <w:szCs w:val="28"/>
        </w:rPr>
        <w:t>Ледра</w:t>
      </w:r>
      <w:proofErr w:type="spellEnd"/>
      <w:r w:rsidR="008601E2" w:rsidRPr="0039447B">
        <w:rPr>
          <w:rFonts w:ascii="Times New Roman" w:hAnsi="Times New Roman" w:cs="Times New Roman"/>
          <w:b/>
          <w:sz w:val="28"/>
          <w:szCs w:val="28"/>
        </w:rPr>
        <w:t>.</w:t>
      </w:r>
    </w:p>
    <w:p w:rsidR="00C528E0" w:rsidRPr="00901C49" w:rsidRDefault="00C528E0" w:rsidP="008601E2">
      <w:pPr>
        <w:tabs>
          <w:tab w:val="left" w:pos="426"/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https://vkcyprus.com/society/17542-rezolyutsiya-na-ulitse-ledra/</w:t>
      </w:r>
    </w:p>
    <w:p w:rsidR="00C528E0" w:rsidRPr="0039447B" w:rsidRDefault="00C528E0" w:rsidP="0039447B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Самая высокогорная столица Европы</w:t>
      </w:r>
      <w:r w:rsidR="008601E2" w:rsidRPr="0039447B">
        <w:rPr>
          <w:rFonts w:ascii="Times New Roman" w:hAnsi="Times New Roman" w:cs="Times New Roman"/>
          <w:b/>
          <w:sz w:val="28"/>
          <w:szCs w:val="28"/>
        </w:rPr>
        <w:t>.</w:t>
      </w:r>
    </w:p>
    <w:p w:rsidR="00C528E0" w:rsidRDefault="00C528E0" w:rsidP="008601E2">
      <w:pPr>
        <w:tabs>
          <w:tab w:val="left" w:pos="426"/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https://dzen.ru/a/Zu70nvOi909RFCUN</w:t>
      </w:r>
    </w:p>
    <w:p w:rsidR="00C528E0" w:rsidRPr="0039447B" w:rsidRDefault="0039447B" w:rsidP="0039447B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8E0" w:rsidRPr="0039447B">
        <w:rPr>
          <w:rFonts w:ascii="Times New Roman" w:hAnsi="Times New Roman" w:cs="Times New Roman"/>
          <w:b/>
          <w:sz w:val="28"/>
          <w:szCs w:val="28"/>
        </w:rPr>
        <w:t>Национальный памятник Конституции США</w:t>
      </w:r>
      <w:r w:rsidR="008601E2" w:rsidRPr="0039447B">
        <w:rPr>
          <w:rFonts w:ascii="Times New Roman" w:hAnsi="Times New Roman" w:cs="Times New Roman"/>
          <w:b/>
          <w:sz w:val="28"/>
          <w:szCs w:val="28"/>
        </w:rPr>
        <w:t>.</w:t>
      </w:r>
    </w:p>
    <w:p w:rsidR="00C528E0" w:rsidRPr="00901C49" w:rsidRDefault="00C528E0" w:rsidP="008601E2">
      <w:pPr>
        <w:tabs>
          <w:tab w:val="left" w:pos="426"/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https://golnk.ru/a26k5</w:t>
      </w:r>
    </w:p>
    <w:p w:rsidR="00C528E0" w:rsidRPr="0039447B" w:rsidRDefault="00C528E0" w:rsidP="0039447B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Туркменистан Монумент Конституции</w:t>
      </w:r>
      <w:r w:rsidR="008601E2" w:rsidRPr="0039447B">
        <w:rPr>
          <w:rFonts w:ascii="Times New Roman" w:hAnsi="Times New Roman" w:cs="Times New Roman"/>
          <w:b/>
          <w:sz w:val="28"/>
          <w:szCs w:val="28"/>
        </w:rPr>
        <w:t>.</w:t>
      </w:r>
    </w:p>
    <w:p w:rsidR="00C528E0" w:rsidRPr="00901C49" w:rsidRDefault="00C528E0" w:rsidP="008601E2">
      <w:pPr>
        <w:tabs>
          <w:tab w:val="left" w:pos="426"/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https://eurasia.plus/asia/Turkmenistan/2015/12/17/Monument-Konstitucii.phtml</w:t>
      </w:r>
    </w:p>
    <w:p w:rsidR="00901C49" w:rsidRPr="0039447B" w:rsidRDefault="00901C49" w:rsidP="0039447B">
      <w:pPr>
        <w:pStyle w:val="a4"/>
        <w:numPr>
          <w:ilvl w:val="0"/>
          <w:numId w:val="2"/>
        </w:numPr>
        <w:tabs>
          <w:tab w:val="left" w:pos="426"/>
          <w:tab w:val="left" w:pos="567"/>
        </w:tabs>
        <w:spacing w:after="0"/>
        <w:ind w:left="142" w:firstLine="0"/>
        <w:rPr>
          <w:rFonts w:ascii="Times New Roman" w:hAnsi="Times New Roman" w:cs="Times New Roman"/>
          <w:b/>
          <w:sz w:val="28"/>
          <w:szCs w:val="28"/>
        </w:rPr>
      </w:pPr>
      <w:r w:rsidRPr="0039447B">
        <w:rPr>
          <w:rFonts w:ascii="Times New Roman" w:hAnsi="Times New Roman" w:cs="Times New Roman"/>
          <w:b/>
          <w:sz w:val="28"/>
          <w:szCs w:val="28"/>
        </w:rPr>
        <w:t>Улица Прав человека в Нюрнберге.</w:t>
      </w:r>
    </w:p>
    <w:p w:rsidR="00901C49" w:rsidRPr="00901C49" w:rsidRDefault="00901C49" w:rsidP="008601E2">
      <w:pPr>
        <w:tabs>
          <w:tab w:val="left" w:pos="426"/>
          <w:tab w:val="left" w:pos="567"/>
        </w:tabs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01C49">
        <w:rPr>
          <w:rFonts w:ascii="Times New Roman" w:hAnsi="Times New Roman" w:cs="Times New Roman"/>
          <w:sz w:val="28"/>
          <w:szCs w:val="28"/>
        </w:rPr>
        <w:t>https://life-globe.com/ulitsa-prav-</w:t>
      </w:r>
      <w:bookmarkStart w:id="0" w:name="_GoBack"/>
      <w:bookmarkEnd w:id="0"/>
      <w:r w:rsidRPr="00901C49">
        <w:rPr>
          <w:rFonts w:ascii="Times New Roman" w:hAnsi="Times New Roman" w:cs="Times New Roman"/>
          <w:sz w:val="28"/>
          <w:szCs w:val="28"/>
        </w:rPr>
        <w:t>cheloveka-nyurnberg/</w:t>
      </w:r>
    </w:p>
    <w:sectPr w:rsidR="00901C49" w:rsidRPr="0090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02735"/>
    <w:multiLevelType w:val="hybridMultilevel"/>
    <w:tmpl w:val="1174DF72"/>
    <w:lvl w:ilvl="0" w:tplc="D77EB2D8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E76402"/>
    <w:multiLevelType w:val="hybridMultilevel"/>
    <w:tmpl w:val="710406DC"/>
    <w:lvl w:ilvl="0" w:tplc="65B683EC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3A"/>
    <w:rsid w:val="0010123A"/>
    <w:rsid w:val="0039447B"/>
    <w:rsid w:val="00800FFA"/>
    <w:rsid w:val="008601E2"/>
    <w:rsid w:val="00901C49"/>
    <w:rsid w:val="00992B46"/>
    <w:rsid w:val="00C528E0"/>
    <w:rsid w:val="00CD04CC"/>
    <w:rsid w:val="00CE0A9C"/>
    <w:rsid w:val="00EC1D85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14AE2-E030-4B8C-BC0D-8F7C33E1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F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2025-03-19T13:08:00Z</dcterms:created>
  <dcterms:modified xsi:type="dcterms:W3CDTF">2025-03-25T08:15:00Z</dcterms:modified>
</cp:coreProperties>
</file>